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D5E" w:rsidRDefault="00E36C78" w:rsidP="002F50BA">
      <w:pPr>
        <w:jc w:val="center"/>
      </w:pPr>
      <w:r>
        <w:rPr>
          <w:noProof/>
          <w:lang w:eastAsia="ro-RO"/>
        </w:rPr>
        <mc:AlternateContent>
          <mc:Choice Requires="wps">
            <w:drawing>
              <wp:inline distT="0" distB="0" distL="0" distR="0">
                <wp:extent cx="4314825" cy="371475"/>
                <wp:effectExtent l="0" t="0" r="0" b="0"/>
                <wp:docPr id="4" name="WordArt 1" descr="Picături de apă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314825" cy="3714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36C78" w:rsidRDefault="00E36C78" w:rsidP="00E36C7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shadow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Fişă</w:t>
                            </w:r>
                            <w:proofErr w:type="spellEnd"/>
                            <w:r>
                              <w:rPr>
                                <w:shadow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Recapitulativă</w:t>
                            </w:r>
                          </w:p>
                        </w:txbxContent>
                      </wps:txbx>
                      <wps:bodyPr wrap="square" numCol="1" fromWordArt="1">
                        <a:prstTxWarp prst="textCurveDown">
                          <a:avLst>
                            <a:gd name="adj" fmla="val 43477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alt="Picături de apă" style="width:339.7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" filled="f" stroked="f">
                <o:lock v:ext="edit" shapetype="t"/>
                <v:textbox style="mso-fit-shape-to-text:t">
                  <w:txbxContent>
                    <w:p w:rsidR="00E36C78" w:rsidRDefault="00E36C78" w:rsidP="00E36C7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shadow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Fişă</w:t>
                      </w:r>
                      <w:proofErr w:type="spellEnd"/>
                      <w:r>
                        <w:rPr>
                          <w:shadow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Recapitulativă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680791" w:rsidRDefault="004836B4" w:rsidP="002F50BA">
      <w:pPr>
        <w:numPr>
          <w:ilvl w:val="0"/>
          <w:numId w:val="1"/>
        </w:numPr>
        <w:rPr>
          <w:lang w:val="it-IT"/>
        </w:rPr>
      </w:pPr>
      <w:r>
        <w:t xml:space="preserve">Creaţi un fisier nou </w:t>
      </w:r>
      <w:r w:rsidRPr="00005447">
        <w:rPr>
          <w:lang w:val="it-IT"/>
        </w:rPr>
        <w:t xml:space="preserve">Word care sa aiba </w:t>
      </w:r>
      <w:r w:rsidR="00680791">
        <w:rPr>
          <w:lang w:val="it-IT"/>
        </w:rPr>
        <w:t>numele</w:t>
      </w:r>
      <w:r w:rsidRPr="00005447">
        <w:rPr>
          <w:lang w:val="it-IT"/>
        </w:rPr>
        <w:t xml:space="preserve"> </w:t>
      </w:r>
      <w:r w:rsidR="00680791">
        <w:rPr>
          <w:lang w:val="it-IT"/>
        </w:rPr>
        <w:t>“</w:t>
      </w:r>
      <w:r w:rsidRPr="00005447">
        <w:rPr>
          <w:lang w:val="it-IT"/>
        </w:rPr>
        <w:t> Recapitulare</w:t>
      </w:r>
      <w:r w:rsidR="00680791">
        <w:rPr>
          <w:lang w:val="it-IT"/>
        </w:rPr>
        <w:t>.docx”</w:t>
      </w:r>
    </w:p>
    <w:p w:rsidR="004836B4" w:rsidRPr="00680791" w:rsidRDefault="00680791" w:rsidP="00680791">
      <w:pPr>
        <w:numPr>
          <w:ilvl w:val="0"/>
          <w:numId w:val="1"/>
        </w:numPr>
        <w:jc w:val="both"/>
      </w:pPr>
      <w:proofErr w:type="spellStart"/>
      <w:r w:rsidRPr="00E63253">
        <w:t>Orientati</w:t>
      </w:r>
      <w:proofErr w:type="spellEnd"/>
      <w:r w:rsidRPr="00E63253">
        <w:t xml:space="preserve"> pagina sa fie de tip Portret cu margini </w:t>
      </w:r>
      <w:proofErr w:type="spellStart"/>
      <w:r w:rsidRPr="00E63253">
        <w:t>stanga</w:t>
      </w:r>
      <w:proofErr w:type="spellEnd"/>
      <w:r w:rsidRPr="00E63253">
        <w:t>-dreapta-sus-jos de 20 mm</w:t>
      </w:r>
      <w:r w:rsidR="00A43F4F">
        <w:t>(2 cm)</w:t>
      </w:r>
      <w:r>
        <w:t>.</w:t>
      </w:r>
    </w:p>
    <w:p w:rsidR="004836B4" w:rsidRDefault="004836B4" w:rsidP="002F50BA">
      <w:pPr>
        <w:numPr>
          <w:ilvl w:val="0"/>
          <w:numId w:val="1"/>
        </w:numPr>
        <w:rPr>
          <w:lang w:val="it-IT"/>
        </w:rPr>
      </w:pPr>
      <w:r w:rsidRPr="00310716">
        <w:rPr>
          <w:lang w:val="it-IT"/>
        </w:rPr>
        <w:t>Inseraţi ca antet</w:t>
      </w:r>
      <w:r w:rsidR="00A43F4F" w:rsidRPr="00A43F4F">
        <w:rPr>
          <w:lang w:val="it-IT"/>
        </w:rPr>
        <w:t xml:space="preserve"> </w:t>
      </w:r>
      <w:r w:rsidR="00A43F4F" w:rsidRPr="00310716">
        <w:rPr>
          <w:lang w:val="it-IT"/>
        </w:rPr>
        <w:t>aliniat la stanga</w:t>
      </w:r>
      <w:r w:rsidRPr="00310716">
        <w:rPr>
          <w:lang w:val="it-IT"/>
        </w:rPr>
        <w:t xml:space="preserve"> </w:t>
      </w:r>
      <w:r w:rsidRPr="00310716">
        <w:rPr>
          <w:b/>
          <w:lang w:val="it-IT"/>
        </w:rPr>
        <w:t>Numele si Prenumele, clasa, data</w:t>
      </w:r>
      <w:r w:rsidRPr="00310716">
        <w:rPr>
          <w:lang w:val="it-IT"/>
        </w:rPr>
        <w:t xml:space="preserve"> (in mod automat, folosind denumirea de lună in limba romană). </w:t>
      </w:r>
      <w:r w:rsidR="00A43F4F">
        <w:rPr>
          <w:lang w:val="it-IT"/>
        </w:rPr>
        <w:t xml:space="preserve">Stabiliti pentru acesta </w:t>
      </w:r>
      <w:r w:rsidRPr="00310716">
        <w:rPr>
          <w:lang w:val="it-IT"/>
        </w:rPr>
        <w:t xml:space="preserve">Font </w:t>
      </w:r>
      <w:r w:rsidR="00310716">
        <w:rPr>
          <w:b/>
          <w:lang w:val="it-IT"/>
        </w:rPr>
        <w:t>Monotype Corsiva</w:t>
      </w:r>
      <w:r w:rsidRPr="00310716">
        <w:rPr>
          <w:lang w:val="it-IT"/>
        </w:rPr>
        <w:t>, dimensiune 14.</w:t>
      </w:r>
      <w:r w:rsidR="00310716">
        <w:rPr>
          <w:lang w:val="it-IT"/>
        </w:rPr>
        <w:t xml:space="preserve"> Copiati </w:t>
      </w:r>
      <w:r w:rsidR="00A43F4F">
        <w:rPr>
          <w:lang w:val="it-IT"/>
        </w:rPr>
        <w:t>forma</w:t>
      </w:r>
      <w:r w:rsidR="00310716">
        <w:rPr>
          <w:lang w:val="it-IT"/>
        </w:rPr>
        <w:t xml:space="preserve"> </w:t>
      </w:r>
      <w:r w:rsidR="00A43F4F">
        <w:rPr>
          <w:lang w:val="it-IT"/>
        </w:rPr>
        <w:t>din antetul acestei fise</w:t>
      </w:r>
      <w:r w:rsidR="00310716">
        <w:rPr>
          <w:lang w:val="it-IT"/>
        </w:rPr>
        <w:t xml:space="preserve"> de lucru si adaugati-o la antet.</w:t>
      </w:r>
    </w:p>
    <w:p w:rsidR="00680791" w:rsidRDefault="00680791" w:rsidP="002F50BA">
      <w:pPr>
        <w:numPr>
          <w:ilvl w:val="0"/>
          <w:numId w:val="1"/>
        </w:numPr>
        <w:rPr>
          <w:lang w:val="it-IT"/>
        </w:rPr>
      </w:pPr>
      <w:r>
        <w:rPr>
          <w:lang w:val="it-IT"/>
        </w:rPr>
        <w:t>Creati inca 2 pagini(CTRL+ENTER).</w:t>
      </w:r>
    </w:p>
    <w:p w:rsidR="00680791" w:rsidRPr="00680791" w:rsidRDefault="00680791" w:rsidP="00680791">
      <w:pPr>
        <w:numPr>
          <w:ilvl w:val="0"/>
          <w:numId w:val="1"/>
        </w:numPr>
        <w:jc w:val="both"/>
      </w:pPr>
      <w:r w:rsidRPr="00E63253">
        <w:t>La  subsol,</w:t>
      </w:r>
      <w:r w:rsidRPr="00680791">
        <w:t xml:space="preserve"> </w:t>
      </w:r>
      <w:r w:rsidRPr="00E63253">
        <w:t xml:space="preserve">cu </w:t>
      </w:r>
      <w:proofErr w:type="spellStart"/>
      <w:r w:rsidRPr="00E63253">
        <w:t>exceptia</w:t>
      </w:r>
      <w:proofErr w:type="spellEnd"/>
      <w:r w:rsidRPr="00E63253">
        <w:t xml:space="preserve"> primei pagini</w:t>
      </w:r>
      <w:r>
        <w:t>,</w:t>
      </w:r>
      <w:r w:rsidRPr="00E63253">
        <w:t xml:space="preserve"> </w:t>
      </w:r>
      <w:proofErr w:type="spellStart"/>
      <w:r w:rsidRPr="00E63253">
        <w:t>introduceti</w:t>
      </w:r>
      <w:proofErr w:type="spellEnd"/>
      <w:r w:rsidRPr="00E63253">
        <w:t xml:space="preserve"> </w:t>
      </w:r>
      <w:proofErr w:type="spellStart"/>
      <w:r w:rsidRPr="00E63253">
        <w:t>numarul</w:t>
      </w:r>
      <w:proofErr w:type="spellEnd"/>
      <w:r w:rsidRPr="00E63253">
        <w:t xml:space="preserve"> paginii aliniat la dreapta</w:t>
      </w:r>
      <w:r>
        <w:t xml:space="preserve"> si </w:t>
      </w:r>
      <w:r w:rsidR="00A43F4F">
        <w:t>o</w:t>
      </w:r>
      <w:r>
        <w:t xml:space="preserve"> </w:t>
      </w:r>
      <w:r w:rsidR="00A43F4F">
        <w:t xml:space="preserve">caseta text cu </w:t>
      </w:r>
      <w:r w:rsidRPr="00E63253">
        <w:t xml:space="preserve">„ </w:t>
      </w:r>
      <w:r w:rsidR="00A43F4F">
        <w:t>Liceul Tehnologic</w:t>
      </w:r>
      <w:r w:rsidRPr="00E63253">
        <w:t xml:space="preserve"> Ion Nistor, Vicovu de Sus ”</w:t>
      </w:r>
      <w:r w:rsidR="00A43F4F">
        <w:t xml:space="preserve"> </w:t>
      </w:r>
      <w:proofErr w:type="spellStart"/>
      <w:r w:rsidR="00A43F4F">
        <w:t>avand</w:t>
      </w:r>
      <w:proofErr w:type="spellEnd"/>
      <w:r w:rsidR="00A43F4F">
        <w:t xml:space="preserve"> </w:t>
      </w:r>
      <w:r>
        <w:t xml:space="preserve">chenar </w:t>
      </w:r>
      <w:proofErr w:type="spellStart"/>
      <w:r>
        <w:t>rosu</w:t>
      </w:r>
      <w:proofErr w:type="spellEnd"/>
      <w:r>
        <w:t xml:space="preserve"> aliniat la </w:t>
      </w:r>
      <w:proofErr w:type="spellStart"/>
      <w:r>
        <w:t>stanga</w:t>
      </w:r>
      <w:proofErr w:type="spellEnd"/>
      <w:r w:rsidRPr="00E63253">
        <w:t>.</w:t>
      </w:r>
    </w:p>
    <w:p w:rsidR="004836B4" w:rsidRDefault="00680791" w:rsidP="002F50BA">
      <w:pPr>
        <w:numPr>
          <w:ilvl w:val="0"/>
          <w:numId w:val="1"/>
        </w:numPr>
        <w:rPr>
          <w:lang w:val="fr-FR"/>
        </w:rPr>
      </w:pPr>
      <w:proofErr w:type="spellStart"/>
      <w:r>
        <w:rPr>
          <w:lang w:val="fr-FR"/>
        </w:rPr>
        <w:t>Pe</w:t>
      </w:r>
      <w:proofErr w:type="spellEnd"/>
      <w:r>
        <w:rPr>
          <w:lang w:val="fr-FR"/>
        </w:rPr>
        <w:t xml:space="preserve"> prima pagina </w:t>
      </w:r>
      <w:proofErr w:type="spellStart"/>
      <w:r>
        <w:rPr>
          <w:lang w:val="fr-FR"/>
        </w:rPr>
        <w:t>s</w:t>
      </w:r>
      <w:r w:rsidR="004836B4">
        <w:rPr>
          <w:lang w:val="fr-FR"/>
        </w:rPr>
        <w:t>crieti</w:t>
      </w:r>
      <w:proofErr w:type="spellEnd"/>
      <w:r w:rsidR="004836B4">
        <w:rPr>
          <w:lang w:val="fr-FR"/>
        </w:rPr>
        <w:t xml:space="preserve"> ca </w:t>
      </w:r>
      <w:proofErr w:type="spellStart"/>
      <w:r w:rsidR="004836B4">
        <w:rPr>
          <w:lang w:val="fr-FR"/>
        </w:rPr>
        <w:t>titlu</w:t>
      </w:r>
      <w:proofErr w:type="spellEnd"/>
      <w:r w:rsidR="004836B4">
        <w:rPr>
          <w:lang w:val="fr-FR"/>
        </w:rPr>
        <w:t xml:space="preserve"> </w:t>
      </w:r>
      <w:r w:rsidR="004836B4">
        <w:rPr>
          <w:b/>
          <w:lang w:val="fr-FR"/>
        </w:rPr>
        <w:t xml:space="preserve">PLANURI DE VACANŢĂ </w:t>
      </w:r>
      <w:r>
        <w:rPr>
          <w:lang w:val="fr-FR"/>
        </w:rPr>
        <w:t> </w:t>
      </w:r>
      <w:proofErr w:type="spellStart"/>
      <w:r>
        <w:rPr>
          <w:lang w:val="fr-FR"/>
        </w:rPr>
        <w:t>folosind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WordArt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bordura rosie de </w:t>
      </w:r>
      <w:proofErr w:type="spellStart"/>
      <w:r>
        <w:rPr>
          <w:lang w:val="fr-FR"/>
        </w:rPr>
        <w:t>grosime</w:t>
      </w:r>
      <w:proofErr w:type="spellEnd"/>
      <w:r>
        <w:rPr>
          <w:lang w:val="fr-FR"/>
        </w:rPr>
        <w:t xml:space="preserve"> 1 ½ </w:t>
      </w:r>
      <w:proofErr w:type="spellStart"/>
      <w:r>
        <w:rPr>
          <w:lang w:val="fr-FR"/>
        </w:rPr>
        <w:t>pct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efect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umbrire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umplut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o textura</w:t>
      </w:r>
      <w:r w:rsidR="00D60CD9">
        <w:rPr>
          <w:lang w:val="fr-FR"/>
        </w:rPr>
        <w:t>/gradient</w:t>
      </w:r>
      <w:r>
        <w:rPr>
          <w:lang w:val="fr-FR"/>
        </w:rPr>
        <w:t xml:space="preserve"> la </w:t>
      </w:r>
      <w:proofErr w:type="spellStart"/>
      <w:r>
        <w:rPr>
          <w:lang w:val="fr-FR"/>
        </w:rPr>
        <w:t>alegere</w:t>
      </w:r>
      <w:proofErr w:type="spellEnd"/>
      <w:r>
        <w:rPr>
          <w:lang w:val="fr-FR"/>
        </w:rPr>
        <w:t xml:space="preserve"> </w:t>
      </w:r>
      <w:r w:rsidR="004836B4">
        <w:rPr>
          <w:lang w:val="fr-FR"/>
        </w:rPr>
        <w:t xml:space="preserve">(de </w:t>
      </w:r>
      <w:proofErr w:type="spellStart"/>
      <w:r w:rsidR="004836B4">
        <w:rPr>
          <w:lang w:val="fr-FR"/>
        </w:rPr>
        <w:t>pe</w:t>
      </w:r>
      <w:proofErr w:type="spellEnd"/>
      <w:r w:rsidR="004836B4">
        <w:rPr>
          <w:lang w:val="fr-FR"/>
        </w:rPr>
        <w:t xml:space="preserve"> </w:t>
      </w:r>
      <w:proofErr w:type="spellStart"/>
      <w:r w:rsidR="004836B4">
        <w:rPr>
          <w:lang w:val="fr-FR"/>
        </w:rPr>
        <w:t>bara</w:t>
      </w:r>
      <w:proofErr w:type="spellEnd"/>
      <w:r w:rsidR="004836B4">
        <w:rPr>
          <w:lang w:val="fr-FR"/>
        </w:rPr>
        <w:t xml:space="preserve"> de </w:t>
      </w:r>
      <w:proofErr w:type="spellStart"/>
      <w:r w:rsidR="004836B4">
        <w:rPr>
          <w:lang w:val="fr-FR"/>
        </w:rPr>
        <w:t>desenare</w:t>
      </w:r>
      <w:proofErr w:type="spellEnd"/>
      <w:r w:rsidR="004836B4">
        <w:rPr>
          <w:lang w:val="fr-FR"/>
        </w:rPr>
        <w:t xml:space="preserve"> </w:t>
      </w:r>
      <w:proofErr w:type="spellStart"/>
      <w:r w:rsidR="004836B4">
        <w:rPr>
          <w:lang w:val="fr-FR"/>
        </w:rPr>
        <w:t>sau</w:t>
      </w:r>
      <w:proofErr w:type="spellEnd"/>
      <w:r w:rsidR="004836B4">
        <w:rPr>
          <w:lang w:val="fr-FR"/>
        </w:rPr>
        <w:t xml:space="preserve"> </w:t>
      </w:r>
      <w:proofErr w:type="spellStart"/>
      <w:r w:rsidR="004836B4">
        <w:rPr>
          <w:lang w:val="fr-FR"/>
        </w:rPr>
        <w:t>din</w:t>
      </w:r>
      <w:proofErr w:type="spellEnd"/>
      <w:r w:rsidR="004836B4">
        <w:rPr>
          <w:lang w:val="fr-FR"/>
        </w:rPr>
        <w:t xml:space="preserve"> </w:t>
      </w:r>
      <w:proofErr w:type="spellStart"/>
      <w:r w:rsidR="004836B4">
        <w:rPr>
          <w:lang w:val="fr-FR"/>
        </w:rPr>
        <w:t>Inserare</w:t>
      </w:r>
      <w:proofErr w:type="spellEnd"/>
      <w:r w:rsidR="006271BA">
        <w:rPr>
          <w:lang w:val="fr-FR"/>
        </w:rPr>
        <w:t>-&gt;</w:t>
      </w:r>
      <w:proofErr w:type="spellStart"/>
      <w:r w:rsidR="00A226EC">
        <w:rPr>
          <w:lang w:val="fr-FR"/>
        </w:rPr>
        <w:t>Text</w:t>
      </w:r>
      <w:proofErr w:type="spellEnd"/>
      <w:r w:rsidR="006271BA">
        <w:rPr>
          <w:lang w:val="fr-FR"/>
        </w:rPr>
        <w:t>-&gt;</w:t>
      </w:r>
      <w:proofErr w:type="spellStart"/>
      <w:proofErr w:type="gramStart"/>
      <w:r w:rsidR="004836B4">
        <w:rPr>
          <w:lang w:val="fr-FR"/>
        </w:rPr>
        <w:t>Wordrt</w:t>
      </w:r>
      <w:proofErr w:type="spellEnd"/>
      <w:r w:rsidR="004836B4">
        <w:rPr>
          <w:lang w:val="fr-FR"/>
        </w:rPr>
        <w:t xml:space="preserve"> </w:t>
      </w:r>
      <w:r w:rsidR="00E36C78" w:rsidRPr="004836B4">
        <w:rPr>
          <w:noProof/>
          <w:lang w:eastAsia="ro-RO"/>
        </w:rPr>
        <w:drawing>
          <wp:inline distT="0" distB="0" distL="0" distR="0">
            <wp:extent cx="285750" cy="295275"/>
            <wp:effectExtent l="0" t="0" r="0" b="9525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End"/>
      <w:r w:rsidR="00656B29">
        <w:rPr>
          <w:lang w:val="fr-FR"/>
        </w:rPr>
        <w:t xml:space="preserve"> </w:t>
      </w:r>
      <w:r w:rsidR="004836B4">
        <w:rPr>
          <w:lang w:val="fr-FR"/>
        </w:rPr>
        <w:t>).</w:t>
      </w:r>
    </w:p>
    <w:p w:rsidR="004836B4" w:rsidRDefault="00656B29" w:rsidP="002F50BA">
      <w:pPr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Alegeti o culoare de </w:t>
      </w:r>
      <w:proofErr w:type="spellStart"/>
      <w:r>
        <w:rPr>
          <w:lang w:val="fr-FR"/>
        </w:rPr>
        <w:t>fundal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pentru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documentul</w:t>
      </w:r>
      <w:proofErr w:type="spellEnd"/>
      <w:r>
        <w:rPr>
          <w:lang w:val="fr-FR"/>
        </w:rPr>
        <w:t xml:space="preserve"> </w:t>
      </w:r>
      <w:proofErr w:type="spellStart"/>
      <w:proofErr w:type="gramStart"/>
      <w:r>
        <w:rPr>
          <w:lang w:val="fr-FR"/>
        </w:rPr>
        <w:t>vostru</w:t>
      </w:r>
      <w:proofErr w:type="spellEnd"/>
      <w:r w:rsidR="00A43F4F">
        <w:rPr>
          <w:lang w:val="fr-FR"/>
        </w:rPr>
        <w:t>(</w:t>
      </w:r>
      <w:proofErr w:type="spellStart"/>
      <w:proofErr w:type="gramEnd"/>
      <w:r w:rsidR="00A43F4F">
        <w:rPr>
          <w:lang w:val="fr-FR"/>
        </w:rPr>
        <w:t>Proiectare</w:t>
      </w:r>
      <w:proofErr w:type="spellEnd"/>
      <w:r w:rsidR="00A43F4F">
        <w:rPr>
          <w:lang w:val="fr-FR"/>
        </w:rPr>
        <w:t>-&gt;</w:t>
      </w:r>
      <w:proofErr w:type="spellStart"/>
      <w:r w:rsidR="00A43F4F">
        <w:rPr>
          <w:lang w:val="fr-FR"/>
        </w:rPr>
        <w:t>culoare</w:t>
      </w:r>
      <w:proofErr w:type="spellEnd"/>
      <w:r w:rsidR="00A43F4F">
        <w:rPr>
          <w:lang w:val="fr-FR"/>
        </w:rPr>
        <w:t xml:space="preserve"> pagina)</w:t>
      </w:r>
      <w:r>
        <w:rPr>
          <w:lang w:val="fr-FR"/>
        </w:rPr>
        <w:t>.</w:t>
      </w:r>
    </w:p>
    <w:p w:rsidR="00A43F4F" w:rsidRDefault="00656B29" w:rsidP="00A43F4F">
      <w:pPr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Puneţi un chenar paginii asfel incat pe laterală sa fie linie serpuită simplă de culoare diferită de negru, iar sus si jos linie </w:t>
      </w:r>
      <w:proofErr w:type="spellStart"/>
      <w:r>
        <w:rPr>
          <w:lang w:val="fr-FR"/>
        </w:rPr>
        <w:t>dublă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altă</w:t>
      </w:r>
      <w:proofErr w:type="spellEnd"/>
      <w:r>
        <w:rPr>
          <w:lang w:val="fr-FR"/>
        </w:rPr>
        <w:t xml:space="preserve"> </w:t>
      </w:r>
      <w:proofErr w:type="spellStart"/>
      <w:proofErr w:type="gramStart"/>
      <w:r>
        <w:rPr>
          <w:lang w:val="fr-FR"/>
        </w:rPr>
        <w:t>culoare</w:t>
      </w:r>
      <w:proofErr w:type="spellEnd"/>
      <w:r w:rsidR="00A43F4F">
        <w:rPr>
          <w:lang w:val="fr-FR"/>
        </w:rPr>
        <w:t>(</w:t>
      </w:r>
      <w:proofErr w:type="spellStart"/>
      <w:proofErr w:type="gramEnd"/>
      <w:r w:rsidR="00A43F4F">
        <w:rPr>
          <w:lang w:val="fr-FR"/>
        </w:rPr>
        <w:t>Proiectare</w:t>
      </w:r>
      <w:proofErr w:type="spellEnd"/>
      <w:r w:rsidR="00A43F4F">
        <w:rPr>
          <w:lang w:val="fr-FR"/>
        </w:rPr>
        <w:t>-&gt;</w:t>
      </w:r>
      <w:proofErr w:type="spellStart"/>
      <w:r w:rsidR="00A43F4F">
        <w:rPr>
          <w:lang w:val="fr-FR"/>
        </w:rPr>
        <w:t>Borduri</w:t>
      </w:r>
      <w:proofErr w:type="spellEnd"/>
      <w:r w:rsidR="00A43F4F">
        <w:rPr>
          <w:lang w:val="fr-FR"/>
        </w:rPr>
        <w:t xml:space="preserve"> pagina).</w:t>
      </w:r>
    </w:p>
    <w:p w:rsidR="00656B29" w:rsidRDefault="00656B29" w:rsidP="00A43F4F">
      <w:pPr>
        <w:ind w:left="720"/>
        <w:rPr>
          <w:lang w:val="fr-FR"/>
        </w:rPr>
      </w:pPr>
    </w:p>
    <w:p w:rsidR="006271BA" w:rsidRPr="006271BA" w:rsidRDefault="006271BA" w:rsidP="002F50BA">
      <w:pPr>
        <w:numPr>
          <w:ilvl w:val="0"/>
          <w:numId w:val="1"/>
        </w:numPr>
        <w:rPr>
          <w:lang w:val="it-IT"/>
        </w:rPr>
      </w:pPr>
      <w:r w:rsidRPr="006271BA">
        <w:rPr>
          <w:lang w:val="it-IT"/>
        </w:rPr>
        <w:t>Orientati pagina de tip « Peisaj » si impartiti-o in 2 coloane separate cu linie(</w:t>
      </w:r>
      <w:r w:rsidR="00A226EC">
        <w:rPr>
          <w:lang w:val="it-IT"/>
        </w:rPr>
        <w:t>Aspect Pagina-&gt;Coloane</w:t>
      </w:r>
      <w:r w:rsidR="00A43F4F">
        <w:rPr>
          <w:lang w:val="it-IT"/>
        </w:rPr>
        <w:t>-&gt;Mai multe coloane</w:t>
      </w:r>
      <w:r w:rsidRPr="006271BA">
        <w:rPr>
          <w:lang w:val="it-IT"/>
        </w:rPr>
        <w:t>).</w:t>
      </w:r>
    </w:p>
    <w:p w:rsidR="007431D8" w:rsidRDefault="009659B4" w:rsidP="009659B4">
      <w:pPr>
        <w:numPr>
          <w:ilvl w:val="0"/>
          <w:numId w:val="1"/>
        </w:numPr>
        <w:rPr>
          <w:b/>
          <w:u w:val="single"/>
          <w:lang w:val="it-IT"/>
        </w:rPr>
      </w:pPr>
      <w:r w:rsidRPr="009659B4">
        <w:rPr>
          <w:b/>
          <w:u w:val="single"/>
          <w:lang w:val="it-IT"/>
        </w:rPr>
        <w:t>Pe prima coloana :</w:t>
      </w:r>
    </w:p>
    <w:p w:rsidR="009659B4" w:rsidRPr="007431D8" w:rsidRDefault="00656B29" w:rsidP="007E3237">
      <w:pPr>
        <w:ind w:left="1080"/>
        <w:rPr>
          <w:b/>
          <w:u w:val="single"/>
          <w:lang w:val="it-IT"/>
        </w:rPr>
      </w:pPr>
      <w:r w:rsidRPr="006271BA">
        <w:rPr>
          <w:lang w:val="it-IT"/>
        </w:rPr>
        <w:t xml:space="preserve">Inseraţi cîteva idei cu privire la planurile pentru petrecerea vacanţei </w:t>
      </w:r>
      <w:r w:rsidR="009659B4">
        <w:rPr>
          <w:lang w:val="it-IT"/>
        </w:rPr>
        <w:t xml:space="preserve">de </w:t>
      </w:r>
      <w:r w:rsidR="00D60CD9">
        <w:rPr>
          <w:b/>
          <w:lang w:val="it-IT"/>
        </w:rPr>
        <w:t>primavara</w:t>
      </w:r>
      <w:r w:rsidRPr="006271BA">
        <w:rPr>
          <w:lang w:val="it-IT"/>
        </w:rPr>
        <w:t xml:space="preserve">, fiecare din </w:t>
      </w:r>
      <w:r w:rsidR="009659B4">
        <w:rPr>
          <w:lang w:val="it-IT"/>
        </w:rPr>
        <w:t xml:space="preserve">aceste idei fiind notată cu </w:t>
      </w:r>
      <w:r w:rsidRPr="006271BA">
        <w:rPr>
          <w:lang w:val="it-IT"/>
        </w:rPr>
        <w:t>marcator</w:t>
      </w:r>
      <w:r w:rsidR="009659B4">
        <w:rPr>
          <w:lang w:val="it-IT"/>
        </w:rPr>
        <w:t>i</w:t>
      </w:r>
      <w:r w:rsidRPr="006271BA">
        <w:rPr>
          <w:lang w:val="it-IT"/>
        </w:rPr>
        <w:t xml:space="preserve"> ales</w:t>
      </w:r>
      <w:r w:rsidR="009659B4">
        <w:rPr>
          <w:lang w:val="it-IT"/>
        </w:rPr>
        <w:t>i</w:t>
      </w:r>
      <w:r w:rsidRPr="006271BA">
        <w:rPr>
          <w:lang w:val="it-IT"/>
        </w:rPr>
        <w:t xml:space="preserve"> de voi </w:t>
      </w:r>
      <w:r w:rsidR="009659B4">
        <w:rPr>
          <w:lang w:val="it-IT"/>
        </w:rPr>
        <w:t xml:space="preserve">de </w:t>
      </w:r>
      <w:r w:rsidRPr="006271BA">
        <w:rPr>
          <w:lang w:val="it-IT"/>
        </w:rPr>
        <w:t>culori diferite</w:t>
      </w:r>
      <w:r w:rsidR="007431D8">
        <w:rPr>
          <w:lang w:val="it-IT"/>
        </w:rPr>
        <w:t>(pot fi pe 2 nivele)</w:t>
      </w:r>
      <w:r w:rsidRPr="006271BA">
        <w:rPr>
          <w:lang w:val="it-IT"/>
        </w:rPr>
        <w:t xml:space="preserve">. </w:t>
      </w:r>
      <w:r w:rsidR="007431D8" w:rsidRPr="007431D8">
        <w:rPr>
          <w:lang w:val="it-IT"/>
        </w:rPr>
        <w:t>Paragrafe</w:t>
      </w:r>
      <w:r w:rsidRPr="007431D8">
        <w:rPr>
          <w:lang w:val="it-IT"/>
        </w:rPr>
        <w:t>l</w:t>
      </w:r>
      <w:r w:rsidR="007431D8" w:rsidRPr="007431D8">
        <w:rPr>
          <w:lang w:val="it-IT"/>
        </w:rPr>
        <w:t>e ce contin</w:t>
      </w:r>
      <w:r w:rsidR="007431D8">
        <w:rPr>
          <w:lang w:val="it-IT"/>
        </w:rPr>
        <w:t xml:space="preserve"> ideile vor</w:t>
      </w:r>
      <w:r w:rsidRPr="007431D8">
        <w:rPr>
          <w:lang w:val="it-IT"/>
        </w:rPr>
        <w:t xml:space="preserve"> avea o spatiere </w:t>
      </w:r>
      <w:r w:rsidR="00D332D1" w:rsidRPr="007431D8">
        <w:rPr>
          <w:lang w:val="it-IT"/>
        </w:rPr>
        <w:t>intre randuri de 1,5 iar intre paragrafe de 12 puncte.</w:t>
      </w:r>
      <w:r w:rsidR="007431D8" w:rsidRPr="007431D8">
        <w:rPr>
          <w:lang w:val="it-IT"/>
        </w:rPr>
        <w:t xml:space="preserve"> De e</w:t>
      </w:r>
      <w:r w:rsidR="007431D8">
        <w:rPr>
          <w:lang w:val="it-IT"/>
        </w:rPr>
        <w:t>xemplu:</w:t>
      </w:r>
    </w:p>
    <w:p w:rsidR="007431D8" w:rsidRPr="007431D8" w:rsidRDefault="00E36C78" w:rsidP="007431D8">
      <w:pPr>
        <w:ind w:left="3240"/>
        <w:rPr>
          <w:b/>
          <w:u w:val="single"/>
          <w:lang w:val="it-IT"/>
        </w:rPr>
      </w:pPr>
      <w:r w:rsidRPr="007431D8">
        <w:rPr>
          <w:noProof/>
          <w:lang w:eastAsia="ro-RO"/>
        </w:rPr>
        <w:drawing>
          <wp:inline distT="0" distB="0" distL="0" distR="0">
            <wp:extent cx="2000250" cy="1781175"/>
            <wp:effectExtent l="19050" t="19050" r="57150" b="66675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78117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8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:rsidR="00005447" w:rsidRPr="007431D8" w:rsidRDefault="007431D8" w:rsidP="00310716">
      <w:pPr>
        <w:numPr>
          <w:ilvl w:val="0"/>
          <w:numId w:val="1"/>
        </w:numPr>
        <w:rPr>
          <w:lang w:val="it-IT"/>
        </w:rPr>
      </w:pPr>
      <w:r w:rsidRPr="007431D8">
        <w:rPr>
          <w:b/>
          <w:u w:val="single"/>
          <w:lang w:val="it-IT"/>
        </w:rPr>
        <w:t>Pe coloana a 2-a</w:t>
      </w:r>
      <w:r w:rsidRPr="007431D8">
        <w:rPr>
          <w:b/>
          <w:lang w:val="it-IT"/>
        </w:rPr>
        <w:t xml:space="preserve"> </w:t>
      </w:r>
      <w:r w:rsidR="00310716" w:rsidRPr="007431D8">
        <w:rPr>
          <w:lang w:val="it-IT"/>
        </w:rPr>
        <w:t>Creaţi un tabel care să conţină situaţia voastră la învăţătură la sfîrşitul primului semestru.</w:t>
      </w:r>
    </w:p>
    <w:tbl>
      <w:tblPr>
        <w:tblpPr w:leftFromText="180" w:rightFromText="180" w:vertAnchor="text" w:horzAnchor="margin" w:tblpXSpec="center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016"/>
        <w:gridCol w:w="2520"/>
      </w:tblGrid>
      <w:tr w:rsidR="00310716" w:rsidRPr="00AA2DCD" w:rsidTr="00AA2DCD">
        <w:tc>
          <w:tcPr>
            <w:tcW w:w="2952" w:type="dxa"/>
            <w:shd w:val="clear" w:color="auto" w:fill="FFFF99"/>
            <w:vAlign w:val="center"/>
          </w:tcPr>
          <w:p w:rsidR="00310716" w:rsidRPr="00AA2DCD" w:rsidRDefault="00310716" w:rsidP="00AA2DC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AA2DCD">
              <w:rPr>
                <w:b/>
                <w:sz w:val="28"/>
                <w:szCs w:val="28"/>
                <w:lang w:val="fr-FR"/>
              </w:rPr>
              <w:t>Nume obiect</w:t>
            </w:r>
          </w:p>
        </w:tc>
        <w:tc>
          <w:tcPr>
            <w:tcW w:w="2016" w:type="dxa"/>
            <w:shd w:val="clear" w:color="auto" w:fill="FFFF99"/>
            <w:vAlign w:val="center"/>
          </w:tcPr>
          <w:p w:rsidR="00310716" w:rsidRPr="00AA2DCD" w:rsidRDefault="00310716" w:rsidP="00AA2DC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AA2DCD">
              <w:rPr>
                <w:b/>
                <w:sz w:val="28"/>
                <w:szCs w:val="28"/>
                <w:lang w:val="fr-FR"/>
              </w:rPr>
              <w:t>Media</w:t>
            </w:r>
          </w:p>
        </w:tc>
        <w:tc>
          <w:tcPr>
            <w:tcW w:w="2520" w:type="dxa"/>
            <w:shd w:val="clear" w:color="auto" w:fill="FFFF99"/>
            <w:vAlign w:val="center"/>
          </w:tcPr>
          <w:p w:rsidR="00310716" w:rsidRPr="00AA2DCD" w:rsidRDefault="00310716" w:rsidP="00AA2DC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AA2DCD">
              <w:rPr>
                <w:b/>
                <w:sz w:val="28"/>
                <w:szCs w:val="28"/>
                <w:lang w:val="fr-FR"/>
              </w:rPr>
              <w:t>Nr absenţe</w:t>
            </w:r>
          </w:p>
        </w:tc>
      </w:tr>
      <w:tr w:rsidR="00310716" w:rsidRPr="00AA2DCD" w:rsidTr="00AA2DCD">
        <w:tc>
          <w:tcPr>
            <w:tcW w:w="2952" w:type="dxa"/>
          </w:tcPr>
          <w:p w:rsidR="00310716" w:rsidRPr="00AA2DCD" w:rsidRDefault="00310716" w:rsidP="00AA2DCD">
            <w:pPr>
              <w:rPr>
                <w:lang w:val="fr-FR"/>
              </w:rPr>
            </w:pPr>
            <w:r w:rsidRPr="00AA2DCD">
              <w:rPr>
                <w:lang w:val="fr-FR"/>
              </w:rPr>
              <w:t>Lb. Romana</w:t>
            </w:r>
          </w:p>
        </w:tc>
        <w:tc>
          <w:tcPr>
            <w:tcW w:w="2016" w:type="dxa"/>
          </w:tcPr>
          <w:p w:rsidR="00310716" w:rsidRPr="00AA2DCD" w:rsidRDefault="00310716" w:rsidP="00AA2DCD">
            <w:pPr>
              <w:rPr>
                <w:lang w:val="fr-FR"/>
              </w:rPr>
            </w:pPr>
          </w:p>
        </w:tc>
        <w:tc>
          <w:tcPr>
            <w:tcW w:w="2520" w:type="dxa"/>
          </w:tcPr>
          <w:p w:rsidR="00310716" w:rsidRPr="00AA2DCD" w:rsidRDefault="00310716" w:rsidP="00AA2DCD">
            <w:pPr>
              <w:rPr>
                <w:lang w:val="fr-FR"/>
              </w:rPr>
            </w:pPr>
          </w:p>
        </w:tc>
      </w:tr>
      <w:tr w:rsidR="00310716" w:rsidRPr="00AA2DCD" w:rsidTr="00AA2DCD">
        <w:tc>
          <w:tcPr>
            <w:tcW w:w="2952" w:type="dxa"/>
          </w:tcPr>
          <w:p w:rsidR="00310716" w:rsidRPr="00AA2DCD" w:rsidRDefault="00310716" w:rsidP="00AA2DCD">
            <w:pPr>
              <w:rPr>
                <w:lang w:val="fr-FR"/>
              </w:rPr>
            </w:pPr>
            <w:r w:rsidRPr="00AA2DCD">
              <w:rPr>
                <w:lang w:val="fr-FR"/>
              </w:rPr>
              <w:t>Lb. Engleza</w:t>
            </w:r>
          </w:p>
        </w:tc>
        <w:tc>
          <w:tcPr>
            <w:tcW w:w="2016" w:type="dxa"/>
          </w:tcPr>
          <w:p w:rsidR="00310716" w:rsidRPr="00AA2DCD" w:rsidRDefault="00310716" w:rsidP="00AA2DCD">
            <w:pPr>
              <w:rPr>
                <w:lang w:val="fr-FR"/>
              </w:rPr>
            </w:pPr>
          </w:p>
        </w:tc>
        <w:tc>
          <w:tcPr>
            <w:tcW w:w="2520" w:type="dxa"/>
          </w:tcPr>
          <w:p w:rsidR="00310716" w:rsidRPr="00AA2DCD" w:rsidRDefault="00310716" w:rsidP="00AA2DCD">
            <w:pPr>
              <w:rPr>
                <w:lang w:val="fr-FR"/>
              </w:rPr>
            </w:pPr>
          </w:p>
        </w:tc>
      </w:tr>
      <w:tr w:rsidR="00310716" w:rsidRPr="00AA2DCD" w:rsidTr="00AA2DCD">
        <w:tc>
          <w:tcPr>
            <w:tcW w:w="2952" w:type="dxa"/>
          </w:tcPr>
          <w:p w:rsidR="00310716" w:rsidRPr="00AA2DCD" w:rsidRDefault="00310716" w:rsidP="00AA2DCD">
            <w:pPr>
              <w:rPr>
                <w:lang w:val="fr-FR"/>
              </w:rPr>
            </w:pPr>
            <w:r w:rsidRPr="00AA2DCD">
              <w:rPr>
                <w:lang w:val="fr-FR"/>
              </w:rPr>
              <w:t>Informatica</w:t>
            </w:r>
          </w:p>
        </w:tc>
        <w:tc>
          <w:tcPr>
            <w:tcW w:w="2016" w:type="dxa"/>
          </w:tcPr>
          <w:p w:rsidR="00310716" w:rsidRPr="00AA2DCD" w:rsidRDefault="00310716" w:rsidP="00AA2DCD">
            <w:pPr>
              <w:rPr>
                <w:lang w:val="fr-FR"/>
              </w:rPr>
            </w:pPr>
          </w:p>
        </w:tc>
        <w:tc>
          <w:tcPr>
            <w:tcW w:w="2520" w:type="dxa"/>
          </w:tcPr>
          <w:p w:rsidR="00310716" w:rsidRPr="00AA2DCD" w:rsidRDefault="00310716" w:rsidP="00AA2DCD">
            <w:pPr>
              <w:rPr>
                <w:lang w:val="fr-FR"/>
              </w:rPr>
            </w:pPr>
          </w:p>
        </w:tc>
      </w:tr>
      <w:tr w:rsidR="00310716" w:rsidRPr="00AA2DCD" w:rsidTr="00AA2DCD">
        <w:tc>
          <w:tcPr>
            <w:tcW w:w="2952" w:type="dxa"/>
          </w:tcPr>
          <w:p w:rsidR="00310716" w:rsidRPr="00AA2DCD" w:rsidRDefault="00310716" w:rsidP="00AA2DCD">
            <w:pPr>
              <w:rPr>
                <w:lang w:val="fr-FR"/>
              </w:rPr>
            </w:pPr>
            <w:r w:rsidRPr="00AA2DCD">
              <w:rPr>
                <w:lang w:val="fr-FR"/>
              </w:rPr>
              <w:t>Matematica</w:t>
            </w:r>
          </w:p>
        </w:tc>
        <w:tc>
          <w:tcPr>
            <w:tcW w:w="2016" w:type="dxa"/>
          </w:tcPr>
          <w:p w:rsidR="00310716" w:rsidRPr="00AA2DCD" w:rsidRDefault="00310716" w:rsidP="00AA2DCD">
            <w:pPr>
              <w:rPr>
                <w:lang w:val="fr-FR"/>
              </w:rPr>
            </w:pPr>
          </w:p>
        </w:tc>
        <w:tc>
          <w:tcPr>
            <w:tcW w:w="2520" w:type="dxa"/>
          </w:tcPr>
          <w:p w:rsidR="00310716" w:rsidRPr="00AA2DCD" w:rsidRDefault="00310716" w:rsidP="00AA2DCD">
            <w:pPr>
              <w:rPr>
                <w:lang w:val="fr-FR"/>
              </w:rPr>
            </w:pPr>
          </w:p>
        </w:tc>
      </w:tr>
    </w:tbl>
    <w:p w:rsidR="00310716" w:rsidRDefault="00310716" w:rsidP="00310716">
      <w:pPr>
        <w:ind w:left="360"/>
        <w:rPr>
          <w:lang w:val="fr-FR"/>
        </w:rPr>
      </w:pPr>
    </w:p>
    <w:p w:rsidR="00310716" w:rsidRDefault="00310716" w:rsidP="00310716">
      <w:pPr>
        <w:ind w:left="360"/>
        <w:rPr>
          <w:lang w:val="fr-FR"/>
        </w:rPr>
      </w:pPr>
    </w:p>
    <w:p w:rsidR="00310716" w:rsidRDefault="00310716" w:rsidP="00310716">
      <w:pPr>
        <w:ind w:left="360"/>
        <w:rPr>
          <w:lang w:val="fr-FR"/>
        </w:rPr>
      </w:pPr>
    </w:p>
    <w:p w:rsidR="00310716" w:rsidRDefault="00310716" w:rsidP="00310716">
      <w:pPr>
        <w:ind w:left="360"/>
        <w:rPr>
          <w:lang w:val="fr-FR"/>
        </w:rPr>
      </w:pPr>
    </w:p>
    <w:p w:rsidR="00310716" w:rsidRDefault="00310716" w:rsidP="00310716">
      <w:pPr>
        <w:ind w:left="360"/>
        <w:rPr>
          <w:lang w:val="fr-FR"/>
        </w:rPr>
      </w:pPr>
    </w:p>
    <w:p w:rsidR="00310716" w:rsidRDefault="00310716" w:rsidP="00310716">
      <w:pPr>
        <w:ind w:left="360"/>
        <w:rPr>
          <w:lang w:val="fr-FR"/>
        </w:rPr>
      </w:pPr>
    </w:p>
    <w:p w:rsidR="00310716" w:rsidRDefault="00310716" w:rsidP="00005447">
      <w:pPr>
        <w:numPr>
          <w:ilvl w:val="0"/>
          <w:numId w:val="1"/>
        </w:numPr>
        <w:rPr>
          <w:lang w:val="it-IT"/>
        </w:rPr>
      </w:pPr>
      <w:r w:rsidRPr="00310716">
        <w:rPr>
          <w:lang w:val="it-IT"/>
        </w:rPr>
        <w:lastRenderedPageBreak/>
        <w:t>Sortaţi tabelul după numele obiectului.Introduceti o noua linie la sfarsitul tabelului si calculati-va pe coloana media</w:t>
      </w:r>
      <w:r w:rsidR="00005447">
        <w:rPr>
          <w:lang w:val="it-IT"/>
        </w:rPr>
        <w:t xml:space="preserve"> </w:t>
      </w:r>
      <w:r w:rsidRPr="00310716">
        <w:rPr>
          <w:lang w:val="it-IT"/>
        </w:rPr>
        <w:t>-</w:t>
      </w:r>
      <w:r w:rsidR="00005447">
        <w:rPr>
          <w:lang w:val="it-IT"/>
        </w:rPr>
        <w:t xml:space="preserve"> </w:t>
      </w:r>
      <w:r w:rsidRPr="00310716">
        <w:rPr>
          <w:lang w:val="it-IT"/>
        </w:rPr>
        <w:t>media generala, iar pe coloana cu nr de absente- totalul de absente.</w:t>
      </w:r>
    </w:p>
    <w:p w:rsidR="00310716" w:rsidRDefault="00005447" w:rsidP="00B67C55">
      <w:pPr>
        <w:numPr>
          <w:ilvl w:val="0"/>
          <w:numId w:val="1"/>
        </w:numPr>
        <w:rPr>
          <w:lang w:val="it-IT"/>
        </w:rPr>
      </w:pPr>
      <w:r>
        <w:rPr>
          <w:lang w:val="it-IT"/>
        </w:rPr>
        <w:t>Realizati un grafic relevant</w:t>
      </w:r>
      <w:r w:rsidR="003B269A">
        <w:rPr>
          <w:lang w:val="it-IT"/>
        </w:rPr>
        <w:t xml:space="preserve"> de tip </w:t>
      </w:r>
      <w:r w:rsidR="003B269A" w:rsidRPr="003B269A">
        <w:rPr>
          <w:b/>
          <w:lang w:val="it-IT"/>
        </w:rPr>
        <w:t>bara grupata 2D</w:t>
      </w:r>
      <w:r>
        <w:rPr>
          <w:lang w:val="it-IT"/>
        </w:rPr>
        <w:t xml:space="preserve"> pentru situatia mediilor voastre</w:t>
      </w:r>
      <w:r w:rsidR="00B67C55">
        <w:rPr>
          <w:lang w:val="it-IT"/>
        </w:rPr>
        <w:t>.</w:t>
      </w:r>
      <w:r w:rsidR="003B269A">
        <w:rPr>
          <w:lang w:val="it-IT"/>
        </w:rPr>
        <w:t>Stabiliti graficului:</w:t>
      </w:r>
    </w:p>
    <w:p w:rsidR="003B269A" w:rsidRDefault="003B269A" w:rsidP="003B269A">
      <w:pPr>
        <w:numPr>
          <w:ilvl w:val="1"/>
          <w:numId w:val="1"/>
        </w:numPr>
        <w:rPr>
          <w:lang w:val="it-IT"/>
        </w:rPr>
      </w:pPr>
      <w:r>
        <w:rPr>
          <w:lang w:val="it-IT"/>
        </w:rPr>
        <w:t>Titlul “Situa</w:t>
      </w:r>
      <w:proofErr w:type="spellStart"/>
      <w:r>
        <w:t>ția</w:t>
      </w:r>
      <w:proofErr w:type="spellEnd"/>
      <w:r>
        <w:t xml:space="preserve"> mea școlară</w:t>
      </w:r>
      <w:r>
        <w:rPr>
          <w:lang w:val="it-IT"/>
        </w:rPr>
        <w:t>”</w:t>
      </w:r>
    </w:p>
    <w:p w:rsidR="003B269A" w:rsidRDefault="003B269A" w:rsidP="003B269A">
      <w:pPr>
        <w:numPr>
          <w:ilvl w:val="1"/>
          <w:numId w:val="1"/>
        </w:numPr>
        <w:rPr>
          <w:lang w:val="it-IT"/>
        </w:rPr>
      </w:pPr>
      <w:r>
        <w:rPr>
          <w:lang w:val="it-IT"/>
        </w:rPr>
        <w:t>Afișarea etichetelor de date</w:t>
      </w:r>
    </w:p>
    <w:p w:rsidR="003B269A" w:rsidRDefault="003B269A" w:rsidP="003B269A">
      <w:pPr>
        <w:numPr>
          <w:ilvl w:val="1"/>
          <w:numId w:val="1"/>
        </w:numPr>
        <w:rPr>
          <w:lang w:val="it-IT"/>
        </w:rPr>
      </w:pPr>
      <w:r>
        <w:rPr>
          <w:lang w:val="it-IT"/>
        </w:rPr>
        <w:t>Afișarea tabelului de date cu chei de legenda</w:t>
      </w:r>
    </w:p>
    <w:p w:rsidR="003B269A" w:rsidRDefault="003B269A" w:rsidP="003B269A">
      <w:pPr>
        <w:numPr>
          <w:ilvl w:val="1"/>
          <w:numId w:val="1"/>
        </w:numPr>
        <w:rPr>
          <w:lang w:val="it-IT"/>
        </w:rPr>
      </w:pPr>
      <w:r>
        <w:rPr>
          <w:lang w:val="it-IT"/>
        </w:rPr>
        <w:t>Stabiliți seriilor ce reprezintă media umplerea cu o textură la alegere</w:t>
      </w:r>
    </w:p>
    <w:p w:rsidR="003B269A" w:rsidRDefault="003B269A" w:rsidP="003B269A">
      <w:pPr>
        <w:numPr>
          <w:ilvl w:val="1"/>
          <w:numId w:val="1"/>
        </w:numPr>
        <w:rPr>
          <w:lang w:val="it-IT"/>
        </w:rPr>
      </w:pPr>
      <w:r>
        <w:rPr>
          <w:lang w:val="it-IT"/>
        </w:rPr>
        <w:t>Stabiliti culoarea reprezentarii grafice la roz iar a suprafetei diagramei la albastru deschis.</w:t>
      </w:r>
    </w:p>
    <w:p w:rsidR="003B269A" w:rsidRDefault="003B269A" w:rsidP="003B269A">
      <w:pPr>
        <w:numPr>
          <w:ilvl w:val="1"/>
          <w:numId w:val="1"/>
        </w:numPr>
        <w:rPr>
          <w:lang w:val="it-IT"/>
        </w:rPr>
      </w:pPr>
      <w:r>
        <w:rPr>
          <w:lang w:val="it-IT"/>
        </w:rPr>
        <w:t>Afișati legenda in partea stanga</w:t>
      </w:r>
    </w:p>
    <w:p w:rsidR="003B269A" w:rsidRPr="00B67C55" w:rsidRDefault="003B269A" w:rsidP="003B269A">
      <w:pPr>
        <w:ind w:left="1440"/>
        <w:rPr>
          <w:lang w:val="it-IT"/>
        </w:rPr>
      </w:pPr>
      <w:bookmarkStart w:id="0" w:name="_GoBack"/>
      <w:bookmarkEnd w:id="0"/>
    </w:p>
    <w:sectPr w:rsidR="003B269A" w:rsidRPr="00B67C55" w:rsidSect="0071481A">
      <w:headerReference w:type="default" r:id="rId9"/>
      <w:pgSz w:w="12240" w:h="15840"/>
      <w:pgMar w:top="720" w:right="180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646" w:rsidRDefault="00682646">
      <w:r>
        <w:separator/>
      </w:r>
    </w:p>
  </w:endnote>
  <w:endnote w:type="continuationSeparator" w:id="0">
    <w:p w:rsidR="00682646" w:rsidRDefault="00682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646" w:rsidRDefault="00682646">
      <w:r>
        <w:separator/>
      </w:r>
    </w:p>
  </w:footnote>
  <w:footnote w:type="continuationSeparator" w:id="0">
    <w:p w:rsidR="00682646" w:rsidRDefault="00682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716" w:rsidRDefault="00E36C78" w:rsidP="00310716">
    <w:pPr>
      <w:pStyle w:val="Antet"/>
      <w:jc w:val="right"/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5372100</wp:posOffset>
              </wp:positionH>
              <wp:positionV relativeFrom="paragraph">
                <wp:posOffset>-343535</wp:posOffset>
              </wp:positionV>
              <wp:extent cx="685800" cy="457200"/>
              <wp:effectExtent l="247650" t="199390" r="28575" b="19685"/>
              <wp:wrapNone/>
              <wp:docPr id="1" name="AutoShape 1" descr="Water droplet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85800" cy="457200"/>
                      </a:xfrm>
                      <a:prstGeom prst="star5">
                        <a:avLst/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9525">
                        <a:solidFill>
                          <a:srgbClr val="800080"/>
                        </a:solidFill>
                        <a:miter lim="800000"/>
                        <a:headEnd/>
                        <a:tailEnd/>
                      </a:ln>
                      <a:effectLst>
                        <a:outerShdw dist="107763" dir="13500000" sx="125000" sy="125000" algn="br" rotWithShape="0">
                          <a:srgbClr val="808080">
                            <a:alpha val="50000"/>
                          </a:srgb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A69050" id="AutoShape 1" o:spid="_x0000_s1026" alt="Water droplets" style="position:absolute;margin-left:423pt;margin-top:-27.05pt;width:54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800,4572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" path="m1,174634r261953,2l342900,r80946,174636l685799,174634,473874,282564r80949,174635l342900,349267,130977,457199,211926,282564,1,174634xe" strokecolor="purple">
              <v:fill r:id="rId2" o:title="Water droplets" recolor="t" rotate="t" type="tile"/>
              <v:stroke joinstyle="miter"/>
              <v:shadow on="t" type="perspective" opacity=".5" origin=".5,.5" offset="-6pt,-6pt" matrix="1.25,,,1.25"/>
              <v:path o:connecttype="custom" o:connectlocs="1,174634;261954,174636;342900,0;423846,174636;685799,174634;473874,282564;554823,457199;342900,349267;130977,457199;211926,282564;1,174634" o:connectangles="0,0,0,0,0,0,0,0,0,0,0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BD10253_"/>
        <o:lock v:ext="edit" cropping="t"/>
      </v:shape>
    </w:pict>
  </w:numPicBullet>
  <w:numPicBullet w:numPicBulletId="1">
    <w:pict>
      <v:shape id="_x0000_i1031" type="#_x0000_t75" style="width:9pt;height:9pt" o:bullet="t">
        <v:imagedata r:id="rId2" o:title="BD14755_"/>
      </v:shape>
    </w:pict>
  </w:numPicBullet>
  <w:abstractNum w:abstractNumId="0">
    <w:nsid w:val="0E0B7A0F"/>
    <w:multiLevelType w:val="hybridMultilevel"/>
    <w:tmpl w:val="B6E05ADA"/>
    <w:lvl w:ilvl="0" w:tplc="1C485A8C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2451C3"/>
    <w:multiLevelType w:val="hybridMultilevel"/>
    <w:tmpl w:val="BAFCDD7E"/>
    <w:lvl w:ilvl="0" w:tplc="FB742CE0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61F4578"/>
    <w:multiLevelType w:val="hybridMultilevel"/>
    <w:tmpl w:val="F32A4230"/>
    <w:lvl w:ilvl="0" w:tplc="172C5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265023"/>
    <w:multiLevelType w:val="hybridMultilevel"/>
    <w:tmpl w:val="4FF861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C45564C"/>
    <w:multiLevelType w:val="multilevel"/>
    <w:tmpl w:val="BAFCDD7E"/>
    <w:lvl w:ilvl="0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C56200F"/>
    <w:multiLevelType w:val="multilevel"/>
    <w:tmpl w:val="6202601C"/>
    <w:lvl w:ilvl="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PicBulletId w:val="1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color w:val="FF0000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7F73D56"/>
    <w:multiLevelType w:val="hybridMultilevel"/>
    <w:tmpl w:val="ADD203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B43C4A"/>
    <w:multiLevelType w:val="multilevel"/>
    <w:tmpl w:val="B6E05ADA"/>
    <w:lvl w:ilvl="0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6B4"/>
    <w:rsid w:val="00005447"/>
    <w:rsid w:val="001F7FF6"/>
    <w:rsid w:val="002F50BA"/>
    <w:rsid w:val="00310716"/>
    <w:rsid w:val="003B269A"/>
    <w:rsid w:val="004836B4"/>
    <w:rsid w:val="004B74BB"/>
    <w:rsid w:val="00581BA5"/>
    <w:rsid w:val="005A6316"/>
    <w:rsid w:val="00625710"/>
    <w:rsid w:val="006271BA"/>
    <w:rsid w:val="006279C4"/>
    <w:rsid w:val="00656B29"/>
    <w:rsid w:val="0066481D"/>
    <w:rsid w:val="00665020"/>
    <w:rsid w:val="00680791"/>
    <w:rsid w:val="00682646"/>
    <w:rsid w:val="0071481A"/>
    <w:rsid w:val="007416B8"/>
    <w:rsid w:val="007431D8"/>
    <w:rsid w:val="007A7A32"/>
    <w:rsid w:val="007E3237"/>
    <w:rsid w:val="008C74A5"/>
    <w:rsid w:val="008D05F0"/>
    <w:rsid w:val="009659B4"/>
    <w:rsid w:val="009E2ED9"/>
    <w:rsid w:val="00A11BC6"/>
    <w:rsid w:val="00A226EC"/>
    <w:rsid w:val="00A43F4F"/>
    <w:rsid w:val="00AA2DCD"/>
    <w:rsid w:val="00B3335A"/>
    <w:rsid w:val="00B67C55"/>
    <w:rsid w:val="00C94D5E"/>
    <w:rsid w:val="00CB3272"/>
    <w:rsid w:val="00D332D1"/>
    <w:rsid w:val="00D60CD9"/>
    <w:rsid w:val="00DD7366"/>
    <w:rsid w:val="00E36C78"/>
    <w:rsid w:val="00E4144A"/>
    <w:rsid w:val="00E417E3"/>
    <w:rsid w:val="00E46A98"/>
    <w:rsid w:val="00EA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D0B5F2-9874-45CB-8498-0460604A9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paragraph" w:customStyle="1" w:styleId="eu">
    <w:name w:val="eu"/>
    <w:basedOn w:val="Normal"/>
    <w:rsid w:val="008C74A5"/>
    <w:pPr>
      <w:spacing w:line="360" w:lineRule="auto"/>
      <w:jc w:val="center"/>
    </w:pPr>
    <w:rPr>
      <w:rFonts w:ascii="Arial Black" w:hAnsi="Arial Black" w:cs="Arial"/>
      <w:b/>
      <w:color w:val="FF99CC"/>
      <w:sz w:val="28"/>
      <w:szCs w:val="22"/>
      <w:u w:val="double"/>
      <w:lang w:val="fr-FR"/>
    </w:rPr>
  </w:style>
  <w:style w:type="table" w:styleId="GrilTabel">
    <w:name w:val="Grilă Tabel"/>
    <w:basedOn w:val="TabelNormal"/>
    <w:rsid w:val="002F5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rsid w:val="00310716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310716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unhideWhenUsed/>
    <w:rsid w:val="00E36C78"/>
    <w:pPr>
      <w:spacing w:before="100" w:beforeAutospacing="1" w:after="100" w:afterAutospacing="1"/>
    </w:pPr>
    <w:rPr>
      <w:rFonts w:eastAsiaTheme="minorEastAsia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352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&lt;arabianhorse&gt;</Company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</dc:creator>
  <cp:keywords/>
  <dc:description/>
  <cp:lastModifiedBy>Iulia</cp:lastModifiedBy>
  <cp:revision>4</cp:revision>
  <dcterms:created xsi:type="dcterms:W3CDTF">2014-05-12T10:46:00Z</dcterms:created>
  <dcterms:modified xsi:type="dcterms:W3CDTF">2014-05-12T10:55:00Z</dcterms:modified>
</cp:coreProperties>
</file>